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17" w:rsidRDefault="00065A17" w:rsidP="00065A17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65A17" w:rsidRDefault="00065A17" w:rsidP="00065A17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65A17" w:rsidRDefault="00065A17" w:rsidP="00065A17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065A17" w:rsidRDefault="00065A17" w:rsidP="00065A1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065A17" w:rsidRDefault="00065A17" w:rsidP="00065A1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34E4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034E41">
        <w:rPr>
          <w:rFonts w:ascii="Times New Roman" w:hAnsi="Times New Roman" w:cs="Times New Roman"/>
          <w:sz w:val="24"/>
          <w:szCs w:val="24"/>
          <w:lang w:val="sr-Cyrl-RS"/>
        </w:rPr>
        <w:t>400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34E41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="00DF51CC">
        <w:rPr>
          <w:rFonts w:ascii="Times New Roman" w:hAnsi="Times New Roman" w:cs="Times New Roman"/>
          <w:sz w:val="24"/>
          <w:szCs w:val="24"/>
          <w:lang w:val="sr-Cyrl-RS"/>
        </w:rPr>
        <w:t>72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034E41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065A17" w:rsidRDefault="00065A17" w:rsidP="00065A1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065A17" w:rsidRPr="00065A17" w:rsidRDefault="00065A17" w:rsidP="00065A1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65A17" w:rsidRDefault="00065A17" w:rsidP="00065A17">
      <w:pPr>
        <w:rPr>
          <w:lang w:val="sr-Cyrl-RS"/>
        </w:rPr>
      </w:pPr>
    </w:p>
    <w:p w:rsidR="00065A17" w:rsidRDefault="00065A17" w:rsidP="00065A17">
      <w:pPr>
        <w:rPr>
          <w:lang w:val="sr-Cyrl-RS"/>
        </w:rPr>
      </w:pPr>
    </w:p>
    <w:p w:rsidR="00065A17" w:rsidRDefault="00065A17" w:rsidP="00065A1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065A17" w:rsidRDefault="00065A17" w:rsidP="00065A17">
      <w:pPr>
        <w:rPr>
          <w:lang w:val="sr-Cyrl-RS"/>
        </w:rPr>
      </w:pPr>
    </w:p>
    <w:p w:rsidR="00065A17" w:rsidRDefault="00065A17" w:rsidP="00065A17">
      <w:pPr>
        <w:rPr>
          <w:lang w:val="sr-Cyrl-RS"/>
        </w:rPr>
      </w:pPr>
    </w:p>
    <w:p w:rsidR="00065A17" w:rsidRPr="00CE4089" w:rsidRDefault="00065A17" w:rsidP="00065A17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22. новембра 2012. године, размотрио је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CE4089">
        <w:rPr>
          <w:rFonts w:ascii="Times New Roman" w:hAnsi="Times New Roman"/>
          <w:bCs/>
          <w:sz w:val="24"/>
          <w:szCs w:val="24"/>
          <w:lang w:val="ru-RU"/>
        </w:rPr>
        <w:t>ПРЕДЛОГ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 xml:space="preserve"> ЗАКОНА О БУЏЕТУ РЕПУБЛИКЕ СРБИЈЕ ЗА 2013. ГОДИНУ СА ПРЕДЛОГОМ ОДЛУКЕ О ДАВАЊУ САГЛАСНОСТИ НА ФИНАНСИЈСКИ ПЛАН РЕПУБЛИЧКОГ ФОНДА ЗА ПЕНЗИЈСКО И ИНВАЛИДСКО ОСИГУРАЊЕ ЗА 2013. ГОДИНУ, ПРЕДЛОГОМ ОДЛУКЕ О ДАВАЊУ САГЛАСНОСТИ НА ФИНАНСИЈСКИ ПЛАН РЕПУБЛИЧКОГ ФОНДА ЗА ЗДРАВСТВЕНО ОСИГУРАЊЕ ЗА 2013. ГОДИНУ, ПРЕДЛОГОМ ОДЛУКЕ О ДАВАЊУ САГЛАСНОСТИ НА ФИНАНСИЈСКИ ПЛАН ФОНДА ЗА СОЦИЈАЛНО ОСИГУРАЊЕ ВОЈНИХ ОСИГУРАНИКА ЗА 2013. ГОДИНУ И ПРЕДЛОГОМ ОДЛУКЕ О ДАВАЊУ САГЛАСНОСТИ НА ФИНАНСИЈСКИ ПЛАН НАЦИОНАЛНЕ СЛУЖБЕ ЗА ЗАПОШЉАВАЊЕ ЗА 2013. ГОДИНУ, који је поднела </w:t>
      </w:r>
      <w:r>
        <w:rPr>
          <w:rFonts w:ascii="Times New Roman" w:eastAsia="Batang" w:hAnsi="Times New Roman"/>
          <w:sz w:val="24"/>
          <w:szCs w:val="24"/>
          <w:lang w:val="ru-RU"/>
        </w:rPr>
        <w:t>В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>лада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; </w:t>
      </w:r>
    </w:p>
    <w:p w:rsidR="00065A17" w:rsidRDefault="00065A17" w:rsidP="00065A17">
      <w:pPr>
        <w:ind w:firstLine="720"/>
        <w:jc w:val="both"/>
        <w:rPr>
          <w:lang w:val="sr-Cyrl-RS"/>
        </w:rPr>
      </w:pPr>
    </w:p>
    <w:p w:rsidR="00065A17" w:rsidRDefault="00065A17" w:rsidP="00065A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065A17" w:rsidRDefault="00065A17" w:rsidP="00065A17">
      <w:pPr>
        <w:ind w:firstLine="720"/>
        <w:jc w:val="both"/>
        <w:rPr>
          <w:lang w:val="sr-Cyrl-RS"/>
        </w:rPr>
      </w:pPr>
    </w:p>
    <w:p w:rsidR="00065A17" w:rsidRDefault="00065A17" w:rsidP="00065A17">
      <w:pPr>
        <w:jc w:val="both"/>
        <w:rPr>
          <w:lang w:val="sr-Cyrl-RS"/>
        </w:rPr>
      </w:pPr>
    </w:p>
    <w:p w:rsidR="00065A17" w:rsidRDefault="00065A17" w:rsidP="00065A1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065A17" w:rsidRDefault="00065A17" w:rsidP="00065A17">
      <w:pPr>
        <w:rPr>
          <w:lang w:val="sr-Cyrl-RS"/>
        </w:rPr>
      </w:pPr>
    </w:p>
    <w:p w:rsidR="00065A17" w:rsidRPr="00065A17" w:rsidRDefault="00065A17" w:rsidP="00065A17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</w:t>
      </w:r>
      <w:r w:rsidRPr="00CE4089">
        <w:rPr>
          <w:rFonts w:ascii="Times New Roman" w:hAnsi="Times New Roman"/>
          <w:bCs/>
          <w:sz w:val="24"/>
          <w:szCs w:val="24"/>
          <w:lang w:val="ru-RU"/>
        </w:rPr>
        <w:t xml:space="preserve"> Предлог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 xml:space="preserve"> закона о буџету Републике Србије за 2013. годину са Предлогом одлуке о давању сагласности на Финансијски план Републичког фонда за пензијско и инвалидско осигурање за 2013. годину, Предлогом одлуке о давању сагласности на Финансијски план Републичког фонда за здравствено осигурање за 2013. годину, Предлогом одлуке о давању сагласности на Финансијски план Фонда за социјално осигурање војних осигураника за 2013. годину и Предлогом одлуке о давању сагласности на Финансијски план Националне службе за запошљавање за 2013. годину, који је поднела Влада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065A17" w:rsidRDefault="00065A17" w:rsidP="00065A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065A17" w:rsidRPr="00065A17" w:rsidRDefault="00065A17" w:rsidP="00065A1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5A17" w:rsidRDefault="00065A17" w:rsidP="00065A17">
      <w:pPr>
        <w:jc w:val="both"/>
        <w:rPr>
          <w:lang w:val="sr-Cyrl-RS"/>
        </w:rPr>
      </w:pPr>
    </w:p>
    <w:p w:rsidR="00065A17" w:rsidRDefault="00065A17" w:rsidP="00065A1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065A17" w:rsidRDefault="00065A17" w:rsidP="00065A1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3C62B8" w:rsidRPr="00065A17" w:rsidRDefault="00065A17" w:rsidP="00065A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3C62B8" w:rsidRPr="0006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17"/>
    <w:rsid w:val="00034E41"/>
    <w:rsid w:val="00065A17"/>
    <w:rsid w:val="003C62B8"/>
    <w:rsid w:val="0084032E"/>
    <w:rsid w:val="008D02AE"/>
    <w:rsid w:val="00DC302D"/>
    <w:rsid w:val="00DF51CC"/>
    <w:rsid w:val="00F4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17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17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2</cp:revision>
  <dcterms:created xsi:type="dcterms:W3CDTF">2012-11-22T09:04:00Z</dcterms:created>
  <dcterms:modified xsi:type="dcterms:W3CDTF">2012-11-22T09:04:00Z</dcterms:modified>
</cp:coreProperties>
</file>